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52C1F" w14:textId="77777777" w:rsidR="00B66BE3" w:rsidRPr="00F468E4" w:rsidRDefault="00B9328A" w:rsidP="00DA0F2C">
      <w:pPr>
        <w:pStyle w:val="Handboekkop"/>
        <w:jc w:val="center"/>
        <w:rPr>
          <w:rFonts w:ascii="Arial" w:hAnsi="Arial" w:cs="Arial"/>
          <w:u w:val="single"/>
        </w:rPr>
      </w:pPr>
      <w:bookmarkStart w:id="0" w:name="_GoBack"/>
      <w:bookmarkEnd w:id="0"/>
      <w:r w:rsidRPr="00F468E4">
        <w:rPr>
          <w:rFonts w:ascii="Arial" w:hAnsi="Arial" w:cs="Arial"/>
          <w:u w:val="single"/>
        </w:rPr>
        <w:t xml:space="preserve">Privacybeleid </w:t>
      </w:r>
      <w:r w:rsidR="00B66BE3" w:rsidRPr="00F468E4">
        <w:rPr>
          <w:rFonts w:ascii="Arial" w:hAnsi="Arial" w:cs="Arial"/>
          <w:u w:val="single"/>
        </w:rPr>
        <w:t xml:space="preserve">van </w:t>
      </w:r>
      <w:r w:rsidRPr="00F468E4">
        <w:rPr>
          <w:rFonts w:ascii="Arial" w:hAnsi="Arial" w:cs="Arial"/>
          <w:u w:val="single"/>
        </w:rPr>
        <w:t>Schaakvereniging</w:t>
      </w:r>
      <w:r w:rsidR="007958C3" w:rsidRPr="00F468E4">
        <w:rPr>
          <w:rFonts w:ascii="Arial" w:hAnsi="Arial" w:cs="Arial"/>
          <w:u w:val="single"/>
        </w:rPr>
        <w:t xml:space="preserve"> De Raadsheer</w:t>
      </w:r>
    </w:p>
    <w:p w14:paraId="45EA8A50" w14:textId="77777777" w:rsidR="00B66BE3" w:rsidRPr="00F468E4" w:rsidRDefault="00B66BE3" w:rsidP="00DA0F2C">
      <w:pPr>
        <w:pStyle w:val="handboek"/>
        <w:rPr>
          <w:rFonts w:ascii="Arial" w:hAnsi="Arial" w:cs="Arial"/>
        </w:rPr>
      </w:pPr>
    </w:p>
    <w:p w14:paraId="51C8EBDD" w14:textId="77777777" w:rsidR="0003071C" w:rsidRPr="00F468E4" w:rsidRDefault="0003071C" w:rsidP="00DA0F2C">
      <w:pPr>
        <w:spacing w:before="100" w:after="280"/>
        <w:rPr>
          <w:rFonts w:ascii="Arial" w:eastAsia="Arial" w:hAnsi="Arial" w:cs="Arial"/>
        </w:rPr>
      </w:pPr>
      <w:r w:rsidRPr="00F468E4">
        <w:rPr>
          <w:rFonts w:ascii="Arial" w:eastAsia="Arial" w:hAnsi="Arial" w:cs="Arial"/>
        </w:rPr>
        <w:t xml:space="preserve">Dit privacybeleid is van toepassing op alle persoonsgegevens die </w:t>
      </w:r>
      <w:r w:rsidR="00B9328A" w:rsidRPr="00F468E4">
        <w:rPr>
          <w:rFonts w:ascii="Arial" w:eastAsia="Arial" w:hAnsi="Arial" w:cs="Arial"/>
        </w:rPr>
        <w:t>Schaakvereniging De Raadsheer</w:t>
      </w:r>
      <w:r w:rsidRPr="00F468E4">
        <w:rPr>
          <w:rFonts w:ascii="Arial" w:eastAsia="Arial" w:hAnsi="Arial" w:cs="Arial"/>
        </w:rPr>
        <w:t xml:space="preserve"> (hierna: “</w:t>
      </w:r>
      <w:r w:rsidR="00B9328A" w:rsidRPr="00F468E4">
        <w:rPr>
          <w:rFonts w:ascii="Arial" w:eastAsia="Arial" w:hAnsi="Arial" w:cs="Arial"/>
        </w:rPr>
        <w:t>De Raadsheer</w:t>
      </w:r>
      <w:r w:rsidRPr="00F468E4">
        <w:rPr>
          <w:rFonts w:ascii="Arial" w:eastAsia="Arial" w:hAnsi="Arial" w:cs="Arial"/>
        </w:rPr>
        <w:t xml:space="preserve">”) verwerkt van haar </w:t>
      </w:r>
      <w:r w:rsidR="00B9328A" w:rsidRPr="00F468E4">
        <w:rPr>
          <w:rFonts w:ascii="Arial" w:eastAsia="Arial" w:hAnsi="Arial" w:cs="Arial"/>
        </w:rPr>
        <w:t>leden, donateurs</w:t>
      </w:r>
      <w:r w:rsidRPr="00F468E4">
        <w:rPr>
          <w:rFonts w:ascii="Arial" w:eastAsia="Arial" w:hAnsi="Arial" w:cs="Arial"/>
        </w:rPr>
        <w:t>, sponsoren en andere geïnteresseerden.</w:t>
      </w:r>
    </w:p>
    <w:p w14:paraId="240D5E18" w14:textId="77777777" w:rsidR="0003071C" w:rsidRPr="00F468E4" w:rsidRDefault="0003071C" w:rsidP="00DA0F2C">
      <w:pPr>
        <w:spacing w:after="280"/>
        <w:rPr>
          <w:rFonts w:ascii="Arial" w:eastAsia="Arial" w:hAnsi="Arial" w:cs="Arial"/>
        </w:rPr>
      </w:pPr>
      <w:r w:rsidRPr="00F468E4">
        <w:rPr>
          <w:rFonts w:ascii="Arial" w:eastAsia="Arial" w:hAnsi="Arial" w:cs="Arial"/>
        </w:rPr>
        <w:t xml:space="preserve">Indien u </w:t>
      </w:r>
      <w:r w:rsidR="00B9328A" w:rsidRPr="00F468E4">
        <w:rPr>
          <w:rFonts w:ascii="Arial" w:eastAsia="Arial" w:hAnsi="Arial" w:cs="Arial"/>
        </w:rPr>
        <w:t>lid</w:t>
      </w:r>
      <w:r w:rsidRPr="00F468E4">
        <w:rPr>
          <w:rFonts w:ascii="Arial" w:eastAsia="Arial" w:hAnsi="Arial" w:cs="Arial"/>
        </w:rPr>
        <w:t xml:space="preserve"> bent van </w:t>
      </w:r>
      <w:r w:rsidR="00B9328A" w:rsidRPr="00F468E4">
        <w:rPr>
          <w:rFonts w:ascii="Arial" w:eastAsia="Arial" w:hAnsi="Arial" w:cs="Arial"/>
        </w:rPr>
        <w:t>De Raadsheer</w:t>
      </w:r>
      <w:r w:rsidRPr="00F468E4">
        <w:rPr>
          <w:rFonts w:ascii="Arial" w:eastAsia="Arial" w:hAnsi="Arial" w:cs="Arial"/>
        </w:rPr>
        <w:t xml:space="preserve">, een donatie doet of om een andere reden persoonsgegevens aan </w:t>
      </w:r>
      <w:r w:rsidR="00B9328A" w:rsidRPr="00F468E4">
        <w:rPr>
          <w:rFonts w:ascii="Arial" w:eastAsia="Arial" w:hAnsi="Arial" w:cs="Arial"/>
        </w:rPr>
        <w:t>De Raadsheer</w:t>
      </w:r>
      <w:r w:rsidRPr="00F468E4">
        <w:rPr>
          <w:rFonts w:ascii="Arial" w:eastAsia="Arial" w:hAnsi="Arial" w:cs="Arial"/>
        </w:rPr>
        <w:t xml:space="preserve"> verstrekt, geeft u uitdrukkelijk toestemming om uw persoonsgegevens in lijn met dit privacybeleid te verwerken.</w:t>
      </w:r>
    </w:p>
    <w:p w14:paraId="2FDF8C45" w14:textId="77777777" w:rsidR="00B9328A" w:rsidRPr="00F468E4" w:rsidRDefault="00B9328A" w:rsidP="00DA0F2C">
      <w:pPr>
        <w:pStyle w:val="ListParagraph"/>
        <w:numPr>
          <w:ilvl w:val="0"/>
          <w:numId w:val="8"/>
        </w:numPr>
        <w:rPr>
          <w:rFonts w:ascii="Arial" w:hAnsi="Arial" w:cs="Arial"/>
          <w:b/>
        </w:rPr>
      </w:pPr>
      <w:r w:rsidRPr="00F468E4">
        <w:rPr>
          <w:rFonts w:ascii="Arial" w:hAnsi="Arial" w:cs="Arial"/>
          <w:b/>
        </w:rPr>
        <w:t xml:space="preserve">Verantwoordelijke </w:t>
      </w:r>
    </w:p>
    <w:p w14:paraId="2E150CD5" w14:textId="77777777" w:rsidR="00B9328A" w:rsidRPr="00F468E4" w:rsidRDefault="00B9328A" w:rsidP="00DA0F2C">
      <w:pPr>
        <w:pStyle w:val="ListParagraph"/>
        <w:numPr>
          <w:ilvl w:val="1"/>
          <w:numId w:val="8"/>
        </w:numPr>
        <w:rPr>
          <w:rFonts w:ascii="Arial" w:hAnsi="Arial" w:cs="Arial"/>
        </w:rPr>
      </w:pPr>
      <w:r w:rsidRPr="00F468E4">
        <w:rPr>
          <w:rFonts w:ascii="Arial" w:hAnsi="Arial" w:cs="Arial"/>
          <w:bCs/>
        </w:rPr>
        <w:t>Verantwoordelijk voor de verwerking van de persoonsgegevens is:</w:t>
      </w:r>
      <w:r w:rsidRPr="00F468E4">
        <w:rPr>
          <w:rFonts w:ascii="Arial" w:hAnsi="Arial" w:cs="Arial"/>
          <w:bCs/>
        </w:rPr>
        <w:br/>
        <w:t xml:space="preserve">Schaakvereniging De Raadsheer, KvK-nummer 40283285. </w:t>
      </w:r>
      <w:r w:rsidR="00BC08F4" w:rsidRPr="00F468E4">
        <w:rPr>
          <w:rFonts w:ascii="Arial" w:hAnsi="Arial" w:cs="Arial"/>
          <w:bCs/>
        </w:rPr>
        <w:t>Het bestuur</w:t>
      </w:r>
      <w:r w:rsidR="00BC08F4">
        <w:rPr>
          <w:rFonts w:ascii="Arial" w:hAnsi="Arial" w:cs="Arial"/>
          <w:bCs/>
        </w:rPr>
        <w:t xml:space="preserve"> van De Raadsheer</w:t>
      </w:r>
      <w:r w:rsidR="00BC08F4" w:rsidRPr="00F468E4">
        <w:rPr>
          <w:rFonts w:ascii="Arial" w:hAnsi="Arial" w:cs="Arial"/>
          <w:bCs/>
        </w:rPr>
        <w:t xml:space="preserve"> </w:t>
      </w:r>
      <w:r w:rsidR="00BC08F4" w:rsidRPr="00F468E4">
        <w:rPr>
          <w:rFonts w:ascii="Arial" w:hAnsi="Arial" w:cs="Arial"/>
        </w:rPr>
        <w:t>is bereikbaar via info@sv-deraadsheer.nl.</w:t>
      </w:r>
    </w:p>
    <w:p w14:paraId="789A1214" w14:textId="77777777" w:rsidR="00B9328A" w:rsidRPr="00F468E4" w:rsidRDefault="00B9328A" w:rsidP="00DA0F2C">
      <w:pPr>
        <w:pStyle w:val="handboek"/>
        <w:rPr>
          <w:rFonts w:ascii="Arial" w:hAnsi="Arial" w:cs="Arial"/>
        </w:rPr>
      </w:pPr>
    </w:p>
    <w:p w14:paraId="49B48D24" w14:textId="77777777" w:rsidR="00B9328A" w:rsidRPr="00F468E4" w:rsidRDefault="00BC08F4" w:rsidP="00DA0F2C">
      <w:pPr>
        <w:pStyle w:val="ListParagraph"/>
        <w:numPr>
          <w:ilvl w:val="0"/>
          <w:numId w:val="8"/>
        </w:numPr>
        <w:rPr>
          <w:rFonts w:ascii="Arial" w:hAnsi="Arial" w:cs="Arial"/>
          <w:b/>
        </w:rPr>
      </w:pPr>
      <w:r>
        <w:rPr>
          <w:rFonts w:ascii="Arial" w:hAnsi="Arial" w:cs="Arial"/>
          <w:b/>
        </w:rPr>
        <w:t>Persoonsgegevens</w:t>
      </w:r>
    </w:p>
    <w:p w14:paraId="2E976BEE" w14:textId="77777777" w:rsidR="00DA0F2C" w:rsidRDefault="00B9328A" w:rsidP="00DA0F2C">
      <w:pPr>
        <w:pStyle w:val="ListParagraph"/>
        <w:numPr>
          <w:ilvl w:val="1"/>
          <w:numId w:val="8"/>
        </w:numPr>
        <w:rPr>
          <w:rFonts w:ascii="Arial" w:hAnsi="Arial" w:cs="Arial"/>
        </w:rPr>
      </w:pPr>
      <w:r w:rsidRPr="00F468E4">
        <w:rPr>
          <w:rFonts w:ascii="Arial" w:hAnsi="Arial" w:cs="Arial"/>
        </w:rPr>
        <w:t>In het kader van uw lidmaatschap worden de volgende persoonsgegevens verwerkt:</w:t>
      </w:r>
    </w:p>
    <w:p w14:paraId="021458BD" w14:textId="77777777" w:rsidR="00DA0F2C" w:rsidRDefault="00DA0F2C" w:rsidP="00DA0F2C">
      <w:pPr>
        <w:pStyle w:val="handboek"/>
        <w:numPr>
          <w:ilvl w:val="0"/>
          <w:numId w:val="9"/>
        </w:numPr>
        <w:rPr>
          <w:rFonts w:ascii="Arial" w:hAnsi="Arial" w:cs="Arial"/>
        </w:rPr>
      </w:pPr>
      <w:r>
        <w:rPr>
          <w:rFonts w:ascii="Arial" w:hAnsi="Arial" w:cs="Arial"/>
        </w:rPr>
        <w:t>voor- en achternaam;</w:t>
      </w:r>
    </w:p>
    <w:p w14:paraId="619D04E1" w14:textId="77777777" w:rsidR="00DA0F2C" w:rsidRDefault="00B9328A" w:rsidP="00DA0F2C">
      <w:pPr>
        <w:pStyle w:val="handboek"/>
        <w:numPr>
          <w:ilvl w:val="0"/>
          <w:numId w:val="9"/>
        </w:numPr>
        <w:rPr>
          <w:rFonts w:ascii="Arial" w:hAnsi="Arial" w:cs="Arial"/>
        </w:rPr>
      </w:pPr>
      <w:r w:rsidRPr="00F468E4">
        <w:rPr>
          <w:rFonts w:ascii="Arial" w:hAnsi="Arial" w:cs="Arial"/>
        </w:rPr>
        <w:t>adresgegevens (eventueel postadres)</w:t>
      </w:r>
      <w:r w:rsidR="00DA0F2C">
        <w:rPr>
          <w:rFonts w:ascii="Arial" w:hAnsi="Arial" w:cs="Arial"/>
        </w:rPr>
        <w:t>;</w:t>
      </w:r>
    </w:p>
    <w:p w14:paraId="5FD10AC0" w14:textId="77777777" w:rsidR="00DA0F2C" w:rsidRDefault="00B9328A" w:rsidP="00DA0F2C">
      <w:pPr>
        <w:pStyle w:val="handboek"/>
        <w:numPr>
          <w:ilvl w:val="0"/>
          <w:numId w:val="9"/>
        </w:numPr>
        <w:rPr>
          <w:rFonts w:ascii="Arial" w:hAnsi="Arial" w:cs="Arial"/>
        </w:rPr>
      </w:pPr>
      <w:r w:rsidRPr="00DA0F2C">
        <w:rPr>
          <w:rFonts w:ascii="Arial" w:hAnsi="Arial" w:cs="Arial"/>
        </w:rPr>
        <w:t>telefoonnummer(s)</w:t>
      </w:r>
      <w:r w:rsidR="00DA0F2C">
        <w:rPr>
          <w:rFonts w:ascii="Arial" w:hAnsi="Arial" w:cs="Arial"/>
        </w:rPr>
        <w:t>;</w:t>
      </w:r>
    </w:p>
    <w:p w14:paraId="71963E84" w14:textId="77777777" w:rsidR="00DA0F2C" w:rsidRDefault="00B9328A" w:rsidP="00DA0F2C">
      <w:pPr>
        <w:pStyle w:val="handboek"/>
        <w:numPr>
          <w:ilvl w:val="0"/>
          <w:numId w:val="9"/>
        </w:numPr>
        <w:rPr>
          <w:rFonts w:ascii="Arial" w:hAnsi="Arial" w:cs="Arial"/>
        </w:rPr>
      </w:pPr>
      <w:r w:rsidRPr="00DA0F2C">
        <w:rPr>
          <w:rFonts w:ascii="Arial" w:hAnsi="Arial" w:cs="Arial"/>
        </w:rPr>
        <w:t>e-mailadres(sen)</w:t>
      </w:r>
      <w:r w:rsidR="00DA0F2C">
        <w:rPr>
          <w:rFonts w:ascii="Arial" w:hAnsi="Arial" w:cs="Arial"/>
        </w:rPr>
        <w:t>;</w:t>
      </w:r>
    </w:p>
    <w:p w14:paraId="2BE934D5" w14:textId="77777777" w:rsidR="00DA0F2C" w:rsidRDefault="00B9328A" w:rsidP="00DA0F2C">
      <w:pPr>
        <w:pStyle w:val="handboek"/>
        <w:numPr>
          <w:ilvl w:val="0"/>
          <w:numId w:val="9"/>
        </w:numPr>
        <w:rPr>
          <w:rFonts w:ascii="Arial" w:hAnsi="Arial" w:cs="Arial"/>
        </w:rPr>
      </w:pPr>
      <w:r w:rsidRPr="00DA0F2C">
        <w:rPr>
          <w:rFonts w:ascii="Arial" w:hAnsi="Arial" w:cs="Arial"/>
        </w:rPr>
        <w:t>geboortedatum</w:t>
      </w:r>
      <w:r w:rsidR="00DA0F2C">
        <w:rPr>
          <w:rFonts w:ascii="Arial" w:hAnsi="Arial" w:cs="Arial"/>
        </w:rPr>
        <w:t>;</w:t>
      </w:r>
    </w:p>
    <w:p w14:paraId="2C9C91FE" w14:textId="77777777" w:rsidR="00B9328A" w:rsidRPr="00DA0F2C" w:rsidRDefault="00B9328A" w:rsidP="00DA0F2C">
      <w:pPr>
        <w:pStyle w:val="handboek"/>
        <w:numPr>
          <w:ilvl w:val="0"/>
          <w:numId w:val="9"/>
        </w:numPr>
        <w:rPr>
          <w:rFonts w:ascii="Arial" w:hAnsi="Arial" w:cs="Arial"/>
        </w:rPr>
      </w:pPr>
      <w:r w:rsidRPr="00DA0F2C">
        <w:rPr>
          <w:rFonts w:ascii="Arial" w:hAnsi="Arial" w:cs="Arial"/>
        </w:rPr>
        <w:t>beeldmateriaal (foto’s en video’s van verenigingsactiviteiten)</w:t>
      </w:r>
      <w:r w:rsidR="00DA0F2C">
        <w:rPr>
          <w:rFonts w:ascii="Arial" w:hAnsi="Arial" w:cs="Arial"/>
        </w:rPr>
        <w:t>.</w:t>
      </w:r>
    </w:p>
    <w:p w14:paraId="0D99831C" w14:textId="77777777" w:rsidR="00B9328A" w:rsidRPr="00F468E4" w:rsidRDefault="00B9328A" w:rsidP="00DA0F2C">
      <w:pPr>
        <w:pStyle w:val="ListParagraph"/>
        <w:numPr>
          <w:ilvl w:val="1"/>
          <w:numId w:val="8"/>
        </w:numPr>
        <w:rPr>
          <w:rFonts w:ascii="Arial" w:hAnsi="Arial" w:cs="Arial"/>
        </w:rPr>
      </w:pPr>
      <w:r w:rsidRPr="00F468E4">
        <w:rPr>
          <w:rFonts w:ascii="Arial" w:hAnsi="Arial" w:cs="Arial"/>
        </w:rPr>
        <w:t xml:space="preserve">De Raadsheer verwerkt de in sub 2.1 genoemde persoonsgegevens voor de volgende doeleinden: </w:t>
      </w:r>
    </w:p>
    <w:p w14:paraId="554787BC" w14:textId="77777777" w:rsidR="00B9328A" w:rsidRPr="00F468E4" w:rsidRDefault="00B9328A" w:rsidP="00DA0F2C">
      <w:pPr>
        <w:pStyle w:val="handboek"/>
        <w:numPr>
          <w:ilvl w:val="0"/>
          <w:numId w:val="11"/>
        </w:numPr>
        <w:rPr>
          <w:rFonts w:ascii="Arial" w:hAnsi="Arial" w:cs="Arial"/>
        </w:rPr>
      </w:pPr>
      <w:r w:rsidRPr="00F468E4">
        <w:rPr>
          <w:rFonts w:ascii="Arial" w:hAnsi="Arial" w:cs="Arial"/>
        </w:rPr>
        <w:t xml:space="preserve">het uitoefenen van de doelstellingen van </w:t>
      </w:r>
      <w:r w:rsidR="00DA0F2C">
        <w:rPr>
          <w:rFonts w:ascii="Arial" w:hAnsi="Arial" w:cs="Arial"/>
        </w:rPr>
        <w:t>De Raadsheer</w:t>
      </w:r>
      <w:r w:rsidRPr="00F468E4">
        <w:rPr>
          <w:rFonts w:ascii="Arial" w:hAnsi="Arial" w:cs="Arial"/>
        </w:rPr>
        <w:t>, inclusief maar niet beperkt tot</w:t>
      </w:r>
      <w:r w:rsidR="00DA0F2C">
        <w:rPr>
          <w:rFonts w:ascii="Arial" w:hAnsi="Arial" w:cs="Arial"/>
        </w:rPr>
        <w:t>:</w:t>
      </w:r>
      <w:r w:rsidRPr="00F468E4">
        <w:rPr>
          <w:rFonts w:ascii="Arial" w:hAnsi="Arial" w:cs="Arial"/>
        </w:rPr>
        <w:t xml:space="preserve"> </w:t>
      </w:r>
    </w:p>
    <w:p w14:paraId="342F2AD6" w14:textId="77777777" w:rsidR="00B9328A" w:rsidRPr="00F468E4" w:rsidRDefault="00B9328A" w:rsidP="00DA0F2C">
      <w:pPr>
        <w:pStyle w:val="handboek"/>
        <w:numPr>
          <w:ilvl w:val="0"/>
          <w:numId w:val="7"/>
        </w:numPr>
        <w:rPr>
          <w:rFonts w:ascii="Arial" w:hAnsi="Arial" w:cs="Arial"/>
        </w:rPr>
      </w:pPr>
      <w:r w:rsidRPr="00F468E4">
        <w:rPr>
          <w:rFonts w:ascii="Arial" w:hAnsi="Arial" w:cs="Arial"/>
        </w:rPr>
        <w:t>om contact met u te kunnen opnemen;</w:t>
      </w:r>
    </w:p>
    <w:p w14:paraId="108B3108" w14:textId="77777777" w:rsidR="00B9328A" w:rsidRPr="00F468E4" w:rsidRDefault="00B9328A" w:rsidP="00DA0F2C">
      <w:pPr>
        <w:pStyle w:val="handboek"/>
        <w:numPr>
          <w:ilvl w:val="0"/>
          <w:numId w:val="7"/>
        </w:numPr>
        <w:rPr>
          <w:rFonts w:ascii="Arial" w:hAnsi="Arial" w:cs="Arial"/>
        </w:rPr>
      </w:pPr>
      <w:r w:rsidRPr="00F468E4">
        <w:rPr>
          <w:rFonts w:ascii="Arial" w:hAnsi="Arial" w:cs="Arial"/>
        </w:rPr>
        <w:t>om u informatie te sturen;</w:t>
      </w:r>
    </w:p>
    <w:p w14:paraId="46E4B8DA" w14:textId="77777777" w:rsidR="00B9328A" w:rsidRPr="00F468E4" w:rsidRDefault="00B9328A" w:rsidP="00DA0F2C">
      <w:pPr>
        <w:pStyle w:val="handboek"/>
        <w:numPr>
          <w:ilvl w:val="0"/>
          <w:numId w:val="7"/>
        </w:numPr>
        <w:rPr>
          <w:rFonts w:ascii="Arial" w:hAnsi="Arial" w:cs="Arial"/>
        </w:rPr>
      </w:pPr>
      <w:r w:rsidRPr="00F468E4">
        <w:rPr>
          <w:rFonts w:ascii="Arial" w:hAnsi="Arial" w:cs="Arial"/>
        </w:rPr>
        <w:t xml:space="preserve">het organiseren van schaakwedstrijden; </w:t>
      </w:r>
    </w:p>
    <w:p w14:paraId="4F945ED5" w14:textId="77777777" w:rsidR="00B9328A" w:rsidRPr="00F468E4" w:rsidRDefault="00B9328A" w:rsidP="00DA0F2C">
      <w:pPr>
        <w:pStyle w:val="handboek"/>
        <w:numPr>
          <w:ilvl w:val="0"/>
          <w:numId w:val="7"/>
        </w:numPr>
        <w:rPr>
          <w:rFonts w:ascii="Arial" w:hAnsi="Arial" w:cs="Arial"/>
        </w:rPr>
      </w:pPr>
      <w:r w:rsidRPr="00F468E4">
        <w:rPr>
          <w:rFonts w:ascii="Arial" w:hAnsi="Arial" w:cs="Arial"/>
        </w:rPr>
        <w:t xml:space="preserve">het bijhouden van uitslagen en standen; </w:t>
      </w:r>
    </w:p>
    <w:p w14:paraId="0A06F0D7" w14:textId="77777777" w:rsidR="00B9328A" w:rsidRPr="00F468E4" w:rsidRDefault="00B9328A" w:rsidP="00DA0F2C">
      <w:pPr>
        <w:pStyle w:val="handboek"/>
        <w:numPr>
          <w:ilvl w:val="0"/>
          <w:numId w:val="7"/>
        </w:numPr>
        <w:rPr>
          <w:rFonts w:ascii="Arial" w:hAnsi="Arial" w:cs="Arial"/>
        </w:rPr>
      </w:pPr>
      <w:r w:rsidRPr="00F468E4">
        <w:rPr>
          <w:rFonts w:ascii="Arial" w:hAnsi="Arial" w:cs="Arial"/>
        </w:rPr>
        <w:t>het faciliteren en bevorderen van deelname aan schaakwedstrijden;</w:t>
      </w:r>
    </w:p>
    <w:p w14:paraId="47522B51" w14:textId="77777777" w:rsidR="00B9328A" w:rsidRPr="00F468E4" w:rsidRDefault="00B9328A" w:rsidP="00DA0F2C">
      <w:pPr>
        <w:pStyle w:val="handboek"/>
        <w:numPr>
          <w:ilvl w:val="0"/>
          <w:numId w:val="7"/>
        </w:numPr>
        <w:rPr>
          <w:rFonts w:ascii="Arial" w:hAnsi="Arial" w:cs="Arial"/>
        </w:rPr>
      </w:pPr>
      <w:r w:rsidRPr="00F468E4">
        <w:rPr>
          <w:rFonts w:ascii="Arial" w:hAnsi="Arial" w:cs="Arial"/>
        </w:rPr>
        <w:t xml:space="preserve">het promoten van de schaaksport in het algemeen of De Raadsheer in het bijzonder. </w:t>
      </w:r>
    </w:p>
    <w:p w14:paraId="365499A5" w14:textId="77777777" w:rsidR="00B9328A" w:rsidRPr="00F468E4" w:rsidRDefault="00B9328A" w:rsidP="00DA0F2C">
      <w:pPr>
        <w:pStyle w:val="handboek"/>
        <w:numPr>
          <w:ilvl w:val="0"/>
          <w:numId w:val="11"/>
        </w:numPr>
        <w:rPr>
          <w:rFonts w:ascii="Arial" w:hAnsi="Arial" w:cs="Arial"/>
        </w:rPr>
      </w:pPr>
      <w:r w:rsidRPr="00F468E4">
        <w:rPr>
          <w:rFonts w:ascii="Arial" w:hAnsi="Arial" w:cs="Arial"/>
        </w:rPr>
        <w:t>het bijhouden van een ledenadministratie;</w:t>
      </w:r>
    </w:p>
    <w:p w14:paraId="669712E6" w14:textId="77777777" w:rsidR="00B9328A" w:rsidRPr="00F468E4" w:rsidRDefault="00B9328A" w:rsidP="00DA0F2C">
      <w:pPr>
        <w:pStyle w:val="handboek"/>
        <w:numPr>
          <w:ilvl w:val="0"/>
          <w:numId w:val="11"/>
        </w:numPr>
        <w:rPr>
          <w:rFonts w:ascii="Arial" w:hAnsi="Arial" w:cs="Arial"/>
        </w:rPr>
      </w:pPr>
      <w:r w:rsidRPr="00F468E4">
        <w:rPr>
          <w:rFonts w:ascii="Arial" w:hAnsi="Arial" w:cs="Arial"/>
        </w:rPr>
        <w:t>het berekenen, vastleggen en innen van contributies en/of inschrijfgelden;</w:t>
      </w:r>
    </w:p>
    <w:p w14:paraId="4CBCF817" w14:textId="77777777" w:rsidR="00B9328A" w:rsidRPr="00F468E4" w:rsidRDefault="00B9328A" w:rsidP="00DA0F2C">
      <w:pPr>
        <w:pStyle w:val="handboek"/>
        <w:numPr>
          <w:ilvl w:val="0"/>
          <w:numId w:val="11"/>
        </w:numPr>
        <w:rPr>
          <w:rFonts w:ascii="Arial" w:hAnsi="Arial" w:cs="Arial"/>
        </w:rPr>
      </w:pPr>
      <w:r w:rsidRPr="00F468E4">
        <w:rPr>
          <w:rFonts w:ascii="Arial" w:hAnsi="Arial" w:cs="Arial"/>
        </w:rPr>
        <w:t>het voldoen aan wettelijke verplichtingen.</w:t>
      </w:r>
    </w:p>
    <w:p w14:paraId="088671D6" w14:textId="77777777" w:rsidR="00B9328A" w:rsidRPr="00F468E4" w:rsidRDefault="00B9328A" w:rsidP="00DA0F2C">
      <w:pPr>
        <w:rPr>
          <w:rFonts w:ascii="Arial" w:hAnsi="Arial" w:cs="Arial"/>
        </w:rPr>
      </w:pPr>
    </w:p>
    <w:p w14:paraId="28C9CC4D" w14:textId="77777777" w:rsidR="00B9328A" w:rsidRPr="00F468E4" w:rsidRDefault="00B9328A" w:rsidP="00DA0F2C">
      <w:pPr>
        <w:pStyle w:val="ListParagraph"/>
        <w:numPr>
          <w:ilvl w:val="0"/>
          <w:numId w:val="8"/>
        </w:numPr>
        <w:rPr>
          <w:rFonts w:ascii="Arial" w:hAnsi="Arial" w:cs="Arial"/>
          <w:b/>
          <w:bCs/>
        </w:rPr>
      </w:pPr>
      <w:r w:rsidRPr="00F468E4">
        <w:rPr>
          <w:rFonts w:ascii="Arial" w:eastAsia="Arial" w:hAnsi="Arial" w:cs="Arial"/>
          <w:b/>
        </w:rPr>
        <w:t>E-mail berichtgeving</w:t>
      </w:r>
    </w:p>
    <w:p w14:paraId="60AF6A3B" w14:textId="77777777" w:rsidR="00B9328A" w:rsidRPr="00F468E4" w:rsidRDefault="00FD5470" w:rsidP="00DA0F2C">
      <w:pPr>
        <w:pStyle w:val="ListParagraph"/>
        <w:numPr>
          <w:ilvl w:val="1"/>
          <w:numId w:val="8"/>
        </w:numPr>
        <w:rPr>
          <w:rFonts w:ascii="Arial" w:eastAsia="Arial" w:hAnsi="Arial" w:cs="Arial"/>
        </w:rPr>
      </w:pPr>
      <w:r w:rsidRPr="00F468E4">
        <w:rPr>
          <w:rFonts w:ascii="Arial" w:hAnsi="Arial" w:cs="Arial"/>
        </w:rPr>
        <w:t>De Raadsheer</w:t>
      </w:r>
      <w:r w:rsidR="00B9328A" w:rsidRPr="00F468E4">
        <w:rPr>
          <w:rFonts w:ascii="Arial" w:eastAsia="Arial" w:hAnsi="Arial" w:cs="Arial"/>
        </w:rPr>
        <w:t xml:space="preserve"> gebruikt uw naam en e-mailadres om</w:t>
      </w:r>
      <w:r w:rsidRPr="00F468E4">
        <w:rPr>
          <w:rFonts w:ascii="Arial" w:eastAsia="Arial" w:hAnsi="Arial" w:cs="Arial"/>
        </w:rPr>
        <w:t xml:space="preserve"> </w:t>
      </w:r>
      <w:r w:rsidR="00B9328A" w:rsidRPr="00F468E4">
        <w:rPr>
          <w:rFonts w:ascii="Arial" w:eastAsia="Arial" w:hAnsi="Arial" w:cs="Arial"/>
        </w:rPr>
        <w:t xml:space="preserve">e-mailberichten met informatie over activiteiten, oproepen en andere interessante informatie met betrekking tot </w:t>
      </w:r>
      <w:r w:rsidRPr="00F468E4">
        <w:rPr>
          <w:rFonts w:ascii="Arial" w:eastAsia="Arial" w:hAnsi="Arial" w:cs="Arial"/>
        </w:rPr>
        <w:t>De Raadsheer</w:t>
      </w:r>
      <w:r w:rsidR="00B9328A" w:rsidRPr="00F468E4">
        <w:rPr>
          <w:rFonts w:ascii="Arial" w:eastAsia="Arial" w:hAnsi="Arial" w:cs="Arial"/>
        </w:rPr>
        <w:t xml:space="preserve"> te versturen. Afmelding voor deze mailings is te allen tijde mogelijk door een “afmeldmailbericht” te sturen naar </w:t>
      </w:r>
      <w:r w:rsidRPr="00F468E4">
        <w:rPr>
          <w:rFonts w:ascii="Arial" w:eastAsia="Arial" w:hAnsi="Arial" w:cs="Arial"/>
        </w:rPr>
        <w:t>info@sv-deraadsheer.nl.</w:t>
      </w:r>
    </w:p>
    <w:p w14:paraId="448B457B" w14:textId="77777777" w:rsidR="0003071C" w:rsidRPr="00F468E4" w:rsidRDefault="0003071C" w:rsidP="00DA0F2C">
      <w:pPr>
        <w:pStyle w:val="handboek"/>
        <w:rPr>
          <w:rFonts w:ascii="Arial" w:eastAsia="Arial" w:hAnsi="Arial" w:cs="Arial"/>
        </w:rPr>
      </w:pPr>
    </w:p>
    <w:p w14:paraId="2DF556AD" w14:textId="77777777" w:rsidR="00FD5470" w:rsidRPr="00F468E4" w:rsidRDefault="00FD5470" w:rsidP="00DA0F2C">
      <w:pPr>
        <w:pStyle w:val="ListParagraph"/>
        <w:numPr>
          <w:ilvl w:val="0"/>
          <w:numId w:val="8"/>
        </w:numPr>
        <w:rPr>
          <w:rFonts w:ascii="Arial" w:hAnsi="Arial" w:cs="Arial"/>
          <w:color w:val="000000"/>
        </w:rPr>
      </w:pPr>
      <w:r w:rsidRPr="00F468E4">
        <w:rPr>
          <w:rFonts w:ascii="Arial" w:eastAsia="Arial" w:hAnsi="Arial" w:cs="Arial"/>
          <w:b/>
        </w:rPr>
        <w:t>Websitegegevens</w:t>
      </w:r>
    </w:p>
    <w:p w14:paraId="380B0044" w14:textId="77777777" w:rsidR="0003071C" w:rsidRPr="00F468E4" w:rsidRDefault="00FD5470" w:rsidP="00DA0F2C">
      <w:pPr>
        <w:pStyle w:val="ListParagraph"/>
        <w:numPr>
          <w:ilvl w:val="1"/>
          <w:numId w:val="8"/>
        </w:numPr>
        <w:rPr>
          <w:rFonts w:ascii="Arial" w:hAnsi="Arial" w:cs="Arial"/>
          <w:color w:val="000000"/>
        </w:rPr>
      </w:pPr>
      <w:r w:rsidRPr="00F468E4">
        <w:rPr>
          <w:rFonts w:ascii="Arial" w:hAnsi="Arial" w:cs="Arial"/>
          <w:color w:val="000000"/>
        </w:rPr>
        <w:t>De Raadsheer</w:t>
      </w:r>
      <w:r w:rsidR="0003071C" w:rsidRPr="00F468E4">
        <w:rPr>
          <w:rFonts w:ascii="Arial" w:hAnsi="Arial" w:cs="Arial"/>
          <w:color w:val="000000"/>
        </w:rPr>
        <w:t xml:space="preserve"> maakt gebruik van verschillende technieken om bij te houden wie de website </w:t>
      </w:r>
      <w:r w:rsidRPr="00DA0F2C">
        <w:rPr>
          <w:rFonts w:ascii="Arial" w:hAnsi="Arial" w:cs="Arial"/>
        </w:rPr>
        <w:t>(</w:t>
      </w:r>
      <w:hyperlink r:id="rId7" w:history="1">
        <w:r w:rsidRPr="00DA0F2C">
          <w:rPr>
            <w:rStyle w:val="Hyperlink"/>
            <w:rFonts w:ascii="Arial" w:hAnsi="Arial" w:cs="Arial"/>
            <w:color w:val="auto"/>
            <w:u w:val="none"/>
          </w:rPr>
          <w:t>www.sv-deraadsheer.nl</w:t>
        </w:r>
      </w:hyperlink>
      <w:r w:rsidRPr="00F468E4">
        <w:rPr>
          <w:rFonts w:ascii="Arial" w:hAnsi="Arial" w:cs="Arial"/>
        </w:rPr>
        <w:t xml:space="preserve">) </w:t>
      </w:r>
      <w:r w:rsidR="0003071C" w:rsidRPr="00F468E4">
        <w:rPr>
          <w:rFonts w:ascii="Arial" w:hAnsi="Arial" w:cs="Arial"/>
        </w:rPr>
        <w:t>bezoekt</w:t>
      </w:r>
      <w:r w:rsidR="0003071C" w:rsidRPr="00F468E4">
        <w:rPr>
          <w:rFonts w:ascii="Arial" w:hAnsi="Arial" w:cs="Arial"/>
          <w:color w:val="000000"/>
        </w:rPr>
        <w:t xml:space="preserve"> en welke pagina’s worden bezocht. De informatie die </w:t>
      </w:r>
      <w:r w:rsidRPr="00F468E4">
        <w:rPr>
          <w:rFonts w:ascii="Arial" w:hAnsi="Arial" w:cs="Arial"/>
          <w:color w:val="000000"/>
        </w:rPr>
        <w:t>De Raadsheer via cookies registreert</w:t>
      </w:r>
      <w:r w:rsidR="0003071C" w:rsidRPr="00F468E4">
        <w:rPr>
          <w:rFonts w:ascii="Arial" w:hAnsi="Arial" w:cs="Arial"/>
          <w:color w:val="000000"/>
        </w:rPr>
        <w:t>, bestaat uit onder meer IP-adressen, het type browser en de bezochte pagina’s. Tevens monitoren we waar bezoekers de website voor het eerst bezoeken en vanaf welke pagina ze vertrekken. Deze informatie houden we anoniem bij en is niet gekoppeld aan andere persoonlijke informatie.</w:t>
      </w:r>
    </w:p>
    <w:p w14:paraId="19160D3E" w14:textId="77777777" w:rsidR="0003071C" w:rsidRPr="00F468E4" w:rsidRDefault="00FD5470" w:rsidP="00DA0F2C">
      <w:pPr>
        <w:pStyle w:val="ListParagraph"/>
        <w:numPr>
          <w:ilvl w:val="1"/>
          <w:numId w:val="8"/>
        </w:numPr>
        <w:rPr>
          <w:rFonts w:ascii="Arial" w:hAnsi="Arial" w:cs="Arial"/>
          <w:color w:val="000000"/>
        </w:rPr>
      </w:pPr>
      <w:r w:rsidRPr="00F468E4">
        <w:rPr>
          <w:rFonts w:ascii="Arial" w:hAnsi="Arial" w:cs="Arial"/>
          <w:color w:val="000000"/>
        </w:rPr>
        <w:t>De Raadsheer</w:t>
      </w:r>
      <w:r w:rsidR="0003071C" w:rsidRPr="00F468E4">
        <w:rPr>
          <w:rFonts w:ascii="Arial" w:hAnsi="Arial" w:cs="Arial"/>
          <w:color w:val="000000"/>
        </w:rPr>
        <w:t xml:space="preserve"> plaatst cookies bij bezoekers van de website. Dat doen we om informatie te verzamelen over de pagina’s die gebruikers op onze website bezoeken, om bij te houden hoe vaak bezoekers terugkomen en welke pagina’s zij bezichtigen. Tevens houdt </w:t>
      </w:r>
      <w:r w:rsidRPr="00F468E4">
        <w:rPr>
          <w:rFonts w:ascii="Arial" w:hAnsi="Arial" w:cs="Arial"/>
          <w:color w:val="000000"/>
        </w:rPr>
        <w:t xml:space="preserve">De Raadsheer </w:t>
      </w:r>
      <w:r w:rsidR="0003071C" w:rsidRPr="00F468E4">
        <w:rPr>
          <w:rFonts w:ascii="Arial" w:hAnsi="Arial" w:cs="Arial"/>
          <w:color w:val="000000"/>
        </w:rPr>
        <w:t>bij welke informatie de browser deelt.</w:t>
      </w:r>
    </w:p>
    <w:p w14:paraId="7E06C382" w14:textId="77777777" w:rsidR="0003071C" w:rsidRPr="00F468E4" w:rsidRDefault="0003071C" w:rsidP="00DA0F2C">
      <w:pPr>
        <w:pStyle w:val="ListParagraph"/>
        <w:numPr>
          <w:ilvl w:val="1"/>
          <w:numId w:val="8"/>
        </w:numPr>
        <w:rPr>
          <w:rFonts w:ascii="Arial" w:hAnsi="Arial" w:cs="Arial"/>
          <w:color w:val="000000"/>
        </w:rPr>
      </w:pPr>
      <w:r w:rsidRPr="00F468E4">
        <w:rPr>
          <w:rFonts w:ascii="Arial" w:hAnsi="Arial" w:cs="Arial"/>
          <w:color w:val="000000"/>
        </w:rPr>
        <w:t>U kunt kiezen om cookies uit te schakelen. Dat doet u door gebruik te maken de mogelijkheden van uw browser. U vindt meer informatie over deze mogelijkheden op de website van de aanbieder van uw browser.</w:t>
      </w:r>
    </w:p>
    <w:p w14:paraId="64875713" w14:textId="77777777" w:rsidR="0003071C" w:rsidRPr="00F468E4" w:rsidRDefault="0003071C" w:rsidP="00DA0F2C">
      <w:pPr>
        <w:pStyle w:val="ListParagraph"/>
        <w:numPr>
          <w:ilvl w:val="1"/>
          <w:numId w:val="8"/>
        </w:numPr>
        <w:rPr>
          <w:rFonts w:ascii="Arial" w:hAnsi="Arial" w:cs="Arial"/>
          <w:color w:val="000000"/>
        </w:rPr>
      </w:pPr>
      <w:r w:rsidRPr="00F468E4">
        <w:rPr>
          <w:rFonts w:ascii="Arial" w:hAnsi="Arial" w:cs="Arial"/>
          <w:color w:val="000000"/>
        </w:rPr>
        <w:t xml:space="preserve">Het is mogelijk </w:t>
      </w:r>
      <w:r w:rsidR="00332D06">
        <w:rPr>
          <w:rFonts w:ascii="Arial" w:hAnsi="Arial" w:cs="Arial"/>
          <w:color w:val="000000"/>
        </w:rPr>
        <w:t>dat derde partijen</w:t>
      </w:r>
      <w:r w:rsidRPr="00F468E4">
        <w:rPr>
          <w:rFonts w:ascii="Arial" w:hAnsi="Arial" w:cs="Arial"/>
          <w:color w:val="000000"/>
        </w:rPr>
        <w:t xml:space="preserve">, op onze website adverteren of dat wij gebruik maken van een andere dienst. Daarvoor plaatsen deze derde partijen in sommige gevallen cookies. Deze cookies zijn niet door </w:t>
      </w:r>
      <w:r w:rsidR="00FD5470" w:rsidRPr="00F468E4">
        <w:rPr>
          <w:rFonts w:ascii="Arial" w:hAnsi="Arial" w:cs="Arial"/>
          <w:color w:val="000000"/>
        </w:rPr>
        <w:t>De Raadsheer</w:t>
      </w:r>
      <w:r w:rsidRPr="00F468E4">
        <w:rPr>
          <w:rFonts w:ascii="Arial" w:hAnsi="Arial" w:cs="Arial"/>
          <w:color w:val="000000"/>
        </w:rPr>
        <w:t xml:space="preserve"> te beïnvloeden.  </w:t>
      </w:r>
    </w:p>
    <w:p w14:paraId="37244FB1" w14:textId="77777777" w:rsidR="00FD5470" w:rsidRDefault="00FD5470" w:rsidP="00DA0F2C">
      <w:pPr>
        <w:pStyle w:val="ListParagraph"/>
        <w:rPr>
          <w:rFonts w:ascii="Arial" w:hAnsi="Arial" w:cs="Arial"/>
          <w:color w:val="000000"/>
        </w:rPr>
      </w:pPr>
    </w:p>
    <w:p w14:paraId="07120056" w14:textId="77777777" w:rsidR="00FD5470" w:rsidRPr="00F468E4" w:rsidRDefault="00FD5470" w:rsidP="00DA0F2C">
      <w:pPr>
        <w:pStyle w:val="ListParagraph"/>
        <w:numPr>
          <w:ilvl w:val="0"/>
          <w:numId w:val="8"/>
        </w:numPr>
        <w:rPr>
          <w:rFonts w:ascii="Arial" w:eastAsia="Arial" w:hAnsi="Arial" w:cs="Arial"/>
          <w:b/>
          <w:color w:val="000000"/>
        </w:rPr>
      </w:pPr>
      <w:r w:rsidRPr="00F468E4">
        <w:rPr>
          <w:rFonts w:ascii="Arial" w:eastAsia="Arial" w:hAnsi="Arial" w:cs="Arial"/>
          <w:b/>
          <w:color w:val="000000"/>
        </w:rPr>
        <w:lastRenderedPageBreak/>
        <w:t xml:space="preserve">Bewaartermijnen </w:t>
      </w:r>
    </w:p>
    <w:p w14:paraId="58A39E36" w14:textId="77777777" w:rsidR="00F468E4" w:rsidRPr="00F468E4" w:rsidRDefault="00F468E4" w:rsidP="00DA0F2C">
      <w:pPr>
        <w:pStyle w:val="ListParagraph"/>
        <w:numPr>
          <w:ilvl w:val="1"/>
          <w:numId w:val="8"/>
        </w:numPr>
        <w:rPr>
          <w:rFonts w:ascii="Arial" w:eastAsia="Arial" w:hAnsi="Arial" w:cs="Arial"/>
        </w:rPr>
      </w:pPr>
      <w:r w:rsidRPr="00F468E4">
        <w:rPr>
          <w:rFonts w:ascii="Arial" w:hAnsi="Arial" w:cs="Arial"/>
          <w:color w:val="000000"/>
        </w:rPr>
        <w:t>De Raadsheer bewaart persoonsgegevens niet langer dan noodzakelijk voor de verwezenlijking van de doeleinden waarvoor de gegevens worden verwerkt, en in elk geval zo lang als specifieke regelgeving vereist.</w:t>
      </w:r>
    </w:p>
    <w:p w14:paraId="17F95596" w14:textId="77777777" w:rsidR="00FD5470" w:rsidRPr="00F468E4" w:rsidRDefault="00F468E4" w:rsidP="00DA0F2C">
      <w:pPr>
        <w:pStyle w:val="ListParagraph"/>
        <w:rPr>
          <w:rFonts w:ascii="Arial" w:eastAsia="Arial" w:hAnsi="Arial" w:cs="Arial"/>
        </w:rPr>
      </w:pPr>
      <w:r w:rsidRPr="00F468E4">
        <w:rPr>
          <w:rFonts w:ascii="Arial" w:eastAsia="Arial" w:hAnsi="Arial" w:cs="Arial"/>
        </w:rPr>
        <w:t xml:space="preserve"> </w:t>
      </w:r>
    </w:p>
    <w:p w14:paraId="53551868" w14:textId="77777777" w:rsidR="00FD5470" w:rsidRPr="00F468E4" w:rsidRDefault="00FD5470" w:rsidP="00DA0F2C">
      <w:pPr>
        <w:pStyle w:val="ListParagraph"/>
        <w:numPr>
          <w:ilvl w:val="0"/>
          <w:numId w:val="8"/>
        </w:numPr>
        <w:tabs>
          <w:tab w:val="left" w:pos="0"/>
        </w:tabs>
        <w:rPr>
          <w:rFonts w:ascii="Arial" w:hAnsi="Arial" w:cs="Arial"/>
        </w:rPr>
      </w:pPr>
      <w:r w:rsidRPr="00F468E4">
        <w:rPr>
          <w:rFonts w:ascii="Arial" w:hAnsi="Arial" w:cs="Arial"/>
          <w:b/>
        </w:rPr>
        <w:t>Beveiligingsmaatregelen en verwerkers</w:t>
      </w:r>
    </w:p>
    <w:p w14:paraId="02964179" w14:textId="77777777" w:rsidR="00FD5470" w:rsidRPr="00F468E4" w:rsidRDefault="00FD5470" w:rsidP="00DA0F2C">
      <w:pPr>
        <w:pStyle w:val="ListParagraph"/>
        <w:numPr>
          <w:ilvl w:val="1"/>
          <w:numId w:val="8"/>
        </w:numPr>
        <w:rPr>
          <w:rFonts w:ascii="Arial" w:hAnsi="Arial" w:cs="Arial"/>
        </w:rPr>
      </w:pPr>
      <w:r w:rsidRPr="00F468E4">
        <w:rPr>
          <w:rFonts w:ascii="Arial" w:hAnsi="Arial" w:cs="Arial"/>
        </w:rPr>
        <w:t xml:space="preserve">Ter bescherming van uw persoonsgegevens heeft De Raadsheer passende technische en organisatorische maatregelen getroffen. </w:t>
      </w:r>
    </w:p>
    <w:p w14:paraId="595A83D1" w14:textId="77777777" w:rsidR="00FD5470" w:rsidRPr="00F468E4" w:rsidRDefault="00FD5470" w:rsidP="00DA0F2C">
      <w:pPr>
        <w:pStyle w:val="ListParagraph"/>
        <w:numPr>
          <w:ilvl w:val="1"/>
          <w:numId w:val="8"/>
        </w:numPr>
        <w:rPr>
          <w:rFonts w:ascii="Arial" w:hAnsi="Arial" w:cs="Arial"/>
        </w:rPr>
      </w:pPr>
      <w:r w:rsidRPr="00F468E4">
        <w:rPr>
          <w:rFonts w:ascii="Arial" w:hAnsi="Arial" w:cs="Arial"/>
        </w:rPr>
        <w:t xml:space="preserve">Voor de verwerking van de persoonsgegevens maakt De Raadsheer geen gebruik van diensten van derden, zogenaamde verwerkers. </w:t>
      </w:r>
    </w:p>
    <w:p w14:paraId="007FC000" w14:textId="77777777" w:rsidR="00FD5470" w:rsidRPr="00F468E4" w:rsidRDefault="00FD5470" w:rsidP="00DA0F2C">
      <w:pPr>
        <w:pStyle w:val="ListParagraph"/>
        <w:rPr>
          <w:rFonts w:ascii="Arial" w:hAnsi="Arial" w:cs="Arial"/>
        </w:rPr>
      </w:pPr>
    </w:p>
    <w:p w14:paraId="3FF566AA" w14:textId="77777777" w:rsidR="00FD5470" w:rsidRPr="00F468E4" w:rsidRDefault="00FD5470" w:rsidP="00DA0F2C">
      <w:pPr>
        <w:pStyle w:val="ListParagraph"/>
        <w:numPr>
          <w:ilvl w:val="0"/>
          <w:numId w:val="8"/>
        </w:numPr>
        <w:tabs>
          <w:tab w:val="left" w:pos="0"/>
        </w:tabs>
        <w:rPr>
          <w:rFonts w:ascii="Arial" w:hAnsi="Arial" w:cs="Arial"/>
          <w:b/>
        </w:rPr>
      </w:pPr>
      <w:r w:rsidRPr="00F468E4">
        <w:rPr>
          <w:rFonts w:ascii="Arial" w:hAnsi="Arial" w:cs="Arial"/>
          <w:b/>
        </w:rPr>
        <w:t>Verstrekking van persoonsgegevens</w:t>
      </w:r>
    </w:p>
    <w:p w14:paraId="4470571C" w14:textId="77777777" w:rsidR="00FD5470" w:rsidRPr="00F468E4" w:rsidRDefault="00B66BE3" w:rsidP="00DA0F2C">
      <w:pPr>
        <w:pStyle w:val="ListParagraph"/>
        <w:numPr>
          <w:ilvl w:val="1"/>
          <w:numId w:val="8"/>
        </w:numPr>
        <w:rPr>
          <w:rFonts w:ascii="Arial" w:hAnsi="Arial" w:cs="Arial"/>
        </w:rPr>
      </w:pPr>
      <w:r w:rsidRPr="00F468E4">
        <w:rPr>
          <w:rFonts w:ascii="Arial" w:hAnsi="Arial" w:cs="Arial"/>
        </w:rPr>
        <w:t xml:space="preserve">Uw </w:t>
      </w:r>
      <w:r w:rsidR="000860AF" w:rsidRPr="00F468E4">
        <w:rPr>
          <w:rFonts w:ascii="Arial" w:hAnsi="Arial" w:cs="Arial"/>
        </w:rPr>
        <w:t xml:space="preserve"> </w:t>
      </w:r>
      <w:r w:rsidRPr="00F468E4">
        <w:rPr>
          <w:rFonts w:ascii="Arial" w:hAnsi="Arial" w:cs="Arial"/>
        </w:rPr>
        <w:t xml:space="preserve">persoonsgegevens worden verstrekt dan wel gedeeld met de </w:t>
      </w:r>
      <w:r w:rsidR="00A331C2" w:rsidRPr="00F468E4">
        <w:rPr>
          <w:rFonts w:ascii="Arial" w:hAnsi="Arial" w:cs="Arial"/>
        </w:rPr>
        <w:t xml:space="preserve">overkoepelende regionale </w:t>
      </w:r>
      <w:r w:rsidR="00DA0F2C">
        <w:rPr>
          <w:rFonts w:ascii="Arial" w:hAnsi="Arial" w:cs="Arial"/>
        </w:rPr>
        <w:t>schaak</w:t>
      </w:r>
      <w:r w:rsidR="00AC0815" w:rsidRPr="00F468E4">
        <w:rPr>
          <w:rFonts w:ascii="Arial" w:hAnsi="Arial" w:cs="Arial"/>
        </w:rPr>
        <w:t>bond</w:t>
      </w:r>
      <w:r w:rsidR="00DA0F2C">
        <w:rPr>
          <w:rFonts w:ascii="Arial" w:hAnsi="Arial" w:cs="Arial"/>
        </w:rPr>
        <w:t xml:space="preserve"> NBSB</w:t>
      </w:r>
      <w:r w:rsidR="00AC0815" w:rsidRPr="00F468E4">
        <w:rPr>
          <w:rFonts w:ascii="Arial" w:hAnsi="Arial" w:cs="Arial"/>
        </w:rPr>
        <w:t xml:space="preserve"> </w:t>
      </w:r>
      <w:r w:rsidR="00A331C2" w:rsidRPr="00F468E4">
        <w:rPr>
          <w:rFonts w:ascii="Arial" w:hAnsi="Arial" w:cs="Arial"/>
        </w:rPr>
        <w:t xml:space="preserve">en </w:t>
      </w:r>
      <w:r w:rsidR="00AC0815" w:rsidRPr="00F468E4">
        <w:rPr>
          <w:rFonts w:ascii="Arial" w:hAnsi="Arial" w:cs="Arial"/>
        </w:rPr>
        <w:t xml:space="preserve">de </w:t>
      </w:r>
      <w:r w:rsidR="00DA0F2C">
        <w:rPr>
          <w:rFonts w:ascii="Arial" w:hAnsi="Arial" w:cs="Arial"/>
        </w:rPr>
        <w:t>nationale</w:t>
      </w:r>
      <w:r w:rsidR="00A331C2" w:rsidRPr="00F468E4">
        <w:rPr>
          <w:rFonts w:ascii="Arial" w:hAnsi="Arial" w:cs="Arial"/>
        </w:rPr>
        <w:t xml:space="preserve"> </w:t>
      </w:r>
      <w:r w:rsidR="00DA0F2C">
        <w:rPr>
          <w:rFonts w:ascii="Arial" w:hAnsi="Arial" w:cs="Arial"/>
        </w:rPr>
        <w:t>schaak</w:t>
      </w:r>
      <w:r w:rsidR="00A331C2" w:rsidRPr="00F468E4">
        <w:rPr>
          <w:rFonts w:ascii="Arial" w:hAnsi="Arial" w:cs="Arial"/>
        </w:rPr>
        <w:t>bond KNSB</w:t>
      </w:r>
      <w:r w:rsidRPr="00F468E4">
        <w:rPr>
          <w:rFonts w:ascii="Arial" w:hAnsi="Arial" w:cs="Arial"/>
        </w:rPr>
        <w:t xml:space="preserve">. Daarnaast verstrekt </w:t>
      </w:r>
      <w:r w:rsidR="00DA0F2C">
        <w:rPr>
          <w:rFonts w:ascii="Arial" w:hAnsi="Arial" w:cs="Arial"/>
        </w:rPr>
        <w:t>De Raadsheer</w:t>
      </w:r>
      <w:r w:rsidRPr="00F468E4">
        <w:rPr>
          <w:rFonts w:ascii="Arial" w:hAnsi="Arial" w:cs="Arial"/>
        </w:rPr>
        <w:t xml:space="preserve"> </w:t>
      </w:r>
      <w:r w:rsidR="00A331C2" w:rsidRPr="00F468E4">
        <w:rPr>
          <w:rFonts w:ascii="Arial" w:hAnsi="Arial" w:cs="Arial"/>
        </w:rPr>
        <w:t xml:space="preserve">ten behoeve van de ratingverwerking </w:t>
      </w:r>
      <w:r w:rsidRPr="00F468E4">
        <w:rPr>
          <w:rFonts w:ascii="Arial" w:hAnsi="Arial" w:cs="Arial"/>
        </w:rPr>
        <w:t xml:space="preserve">wedstrijduitslagen </w:t>
      </w:r>
      <w:r w:rsidR="00A331C2" w:rsidRPr="00F468E4">
        <w:rPr>
          <w:rFonts w:ascii="Arial" w:hAnsi="Arial" w:cs="Arial"/>
        </w:rPr>
        <w:t>aan de KNSB</w:t>
      </w:r>
      <w:r w:rsidRPr="00F468E4">
        <w:rPr>
          <w:rFonts w:ascii="Arial" w:hAnsi="Arial" w:cs="Arial"/>
        </w:rPr>
        <w:t xml:space="preserve">. </w:t>
      </w:r>
    </w:p>
    <w:p w14:paraId="24CA99D3" w14:textId="77777777" w:rsidR="00B63B06" w:rsidRPr="00F468E4" w:rsidRDefault="00FD5470" w:rsidP="00DA0F2C">
      <w:pPr>
        <w:pStyle w:val="ListParagraph"/>
        <w:numPr>
          <w:ilvl w:val="1"/>
          <w:numId w:val="8"/>
        </w:numPr>
        <w:rPr>
          <w:rFonts w:ascii="Arial" w:hAnsi="Arial" w:cs="Arial"/>
        </w:rPr>
      </w:pPr>
      <w:r w:rsidRPr="00F468E4">
        <w:rPr>
          <w:rFonts w:ascii="Arial" w:hAnsi="Arial" w:cs="Arial"/>
        </w:rPr>
        <w:t>D</w:t>
      </w:r>
      <w:r w:rsidR="00B63B06" w:rsidRPr="00F468E4">
        <w:rPr>
          <w:rFonts w:ascii="Arial" w:hAnsi="Arial" w:cs="Arial"/>
        </w:rPr>
        <w:t xml:space="preserve">e </w:t>
      </w:r>
      <w:r w:rsidR="00332D06">
        <w:rPr>
          <w:rFonts w:ascii="Arial" w:hAnsi="Arial" w:cs="Arial"/>
        </w:rPr>
        <w:t>Raadsheer</w:t>
      </w:r>
      <w:r w:rsidR="00B63B06" w:rsidRPr="00F468E4">
        <w:rPr>
          <w:rFonts w:ascii="Arial" w:hAnsi="Arial" w:cs="Arial"/>
        </w:rPr>
        <w:t xml:space="preserve"> zal uw persoonsgegevens niet verkopen, noch verhuren, verdelen of anderszins commercieel ter beschikking stellen aan derden, </w:t>
      </w:r>
      <w:r w:rsidR="006E783F" w:rsidRPr="00F468E4">
        <w:rPr>
          <w:rFonts w:ascii="Arial" w:hAnsi="Arial" w:cs="Arial"/>
        </w:rPr>
        <w:t>zonder</w:t>
      </w:r>
      <w:r w:rsidR="00B63B06" w:rsidRPr="00F468E4">
        <w:rPr>
          <w:rFonts w:ascii="Arial" w:hAnsi="Arial" w:cs="Arial"/>
        </w:rPr>
        <w:t xml:space="preserve"> uw voorafgaande toestemming.</w:t>
      </w:r>
    </w:p>
    <w:p w14:paraId="0B7C0687" w14:textId="77777777" w:rsidR="007931F6" w:rsidRPr="00F468E4" w:rsidRDefault="007931F6" w:rsidP="00DA0F2C">
      <w:pPr>
        <w:pStyle w:val="handboek"/>
        <w:rPr>
          <w:rFonts w:ascii="Arial" w:hAnsi="Arial" w:cs="Arial"/>
        </w:rPr>
      </w:pPr>
    </w:p>
    <w:p w14:paraId="30131879" w14:textId="77777777" w:rsidR="00F468E4" w:rsidRPr="00F468E4" w:rsidRDefault="00BC08F4" w:rsidP="00DA0F2C">
      <w:pPr>
        <w:pStyle w:val="ListParagraph"/>
        <w:numPr>
          <w:ilvl w:val="0"/>
          <w:numId w:val="8"/>
        </w:numPr>
        <w:tabs>
          <w:tab w:val="left" w:pos="0"/>
        </w:tabs>
        <w:rPr>
          <w:rFonts w:ascii="Arial" w:hAnsi="Arial" w:cs="Arial"/>
        </w:rPr>
      </w:pPr>
      <w:r>
        <w:rPr>
          <w:rFonts w:ascii="Arial" w:hAnsi="Arial" w:cs="Arial"/>
          <w:b/>
        </w:rPr>
        <w:t>Vragen, verzoeken, bezwaar en klachten</w:t>
      </w:r>
    </w:p>
    <w:p w14:paraId="679EB2F8" w14:textId="77777777" w:rsidR="00BC08F4" w:rsidRPr="00BC08F4" w:rsidRDefault="00BC08F4" w:rsidP="00DA0F2C">
      <w:pPr>
        <w:pStyle w:val="ListParagraph"/>
        <w:numPr>
          <w:ilvl w:val="1"/>
          <w:numId w:val="8"/>
        </w:numPr>
        <w:rPr>
          <w:rFonts w:ascii="Arial" w:hAnsi="Arial" w:cs="Arial"/>
        </w:rPr>
      </w:pPr>
      <w:r w:rsidRPr="00BC08F4">
        <w:rPr>
          <w:rFonts w:ascii="Arial" w:hAnsi="Arial" w:cs="Arial"/>
          <w:bCs/>
        </w:rPr>
        <w:t xml:space="preserve">Voor eventuele vragen of opmerkingen met betrekking tot dit privacybeleid kunt u contact opnemen met het bestuur van De Raadsheer. Het bestuur van De Raadsheer </w:t>
      </w:r>
      <w:r w:rsidRPr="00BC08F4">
        <w:rPr>
          <w:rFonts w:ascii="Arial" w:hAnsi="Arial" w:cs="Arial"/>
        </w:rPr>
        <w:t xml:space="preserve">is bereikbaar via </w:t>
      </w:r>
      <w:hyperlink r:id="rId8" w:history="1">
        <w:r w:rsidRPr="00BC08F4">
          <w:rPr>
            <w:rStyle w:val="Hyperlink"/>
            <w:rFonts w:ascii="Arial" w:hAnsi="Arial" w:cs="Arial"/>
            <w:color w:val="auto"/>
            <w:u w:val="none"/>
          </w:rPr>
          <w:t>info@sv-deraadsheer.nl</w:t>
        </w:r>
      </w:hyperlink>
      <w:r w:rsidRPr="00BC08F4">
        <w:rPr>
          <w:rFonts w:ascii="Arial" w:hAnsi="Arial" w:cs="Arial"/>
        </w:rPr>
        <w:t xml:space="preserve">. </w:t>
      </w:r>
    </w:p>
    <w:p w14:paraId="4E44CC34" w14:textId="77777777" w:rsidR="00BC08F4" w:rsidRDefault="00F468E4" w:rsidP="00BC08F4">
      <w:pPr>
        <w:pStyle w:val="ListParagraph"/>
        <w:numPr>
          <w:ilvl w:val="1"/>
          <w:numId w:val="8"/>
        </w:numPr>
        <w:rPr>
          <w:rFonts w:ascii="Arial" w:hAnsi="Arial" w:cs="Arial"/>
        </w:rPr>
      </w:pPr>
      <w:r w:rsidRPr="00F468E4">
        <w:rPr>
          <w:rFonts w:ascii="Arial" w:hAnsi="Arial" w:cs="Arial"/>
        </w:rPr>
        <w:t>Via het bestuur van De Raadsheer</w:t>
      </w:r>
      <w:r w:rsidRPr="00F468E4">
        <w:rPr>
          <w:rFonts w:ascii="Arial" w:hAnsi="Arial" w:cs="Arial"/>
          <w:bCs/>
        </w:rPr>
        <w:t xml:space="preserve"> </w:t>
      </w:r>
      <w:r w:rsidRPr="00F468E4">
        <w:rPr>
          <w:rFonts w:ascii="Arial" w:hAnsi="Arial" w:cs="Arial"/>
        </w:rPr>
        <w:t>kunt u</w:t>
      </w:r>
      <w:r w:rsidR="00BC08F4">
        <w:rPr>
          <w:rFonts w:ascii="Arial" w:hAnsi="Arial" w:cs="Arial"/>
        </w:rPr>
        <w:t xml:space="preserve"> tevens:</w:t>
      </w:r>
    </w:p>
    <w:p w14:paraId="405AC740" w14:textId="77777777" w:rsidR="00F468E4" w:rsidRPr="00F468E4" w:rsidRDefault="00F468E4" w:rsidP="00BC08F4">
      <w:pPr>
        <w:pStyle w:val="handboek"/>
        <w:numPr>
          <w:ilvl w:val="0"/>
          <w:numId w:val="12"/>
        </w:numPr>
        <w:rPr>
          <w:rFonts w:ascii="Arial" w:hAnsi="Arial" w:cs="Arial"/>
        </w:rPr>
      </w:pPr>
      <w:r w:rsidRPr="00F468E4">
        <w:rPr>
          <w:rFonts w:ascii="Arial" w:hAnsi="Arial" w:cs="Arial"/>
        </w:rPr>
        <w:t xml:space="preserve">een verzoek indienen om uw persoonsgegevens in te zien, te ontvangen, </w:t>
      </w:r>
      <w:r w:rsidR="00DA0F2C">
        <w:rPr>
          <w:rFonts w:ascii="Arial" w:hAnsi="Arial" w:cs="Arial"/>
        </w:rPr>
        <w:t>te wijzigen of te verwijderen;</w:t>
      </w:r>
    </w:p>
    <w:p w14:paraId="759AAC5A" w14:textId="77777777" w:rsidR="00DA0F2C" w:rsidRDefault="00DA0F2C" w:rsidP="00DA0F2C">
      <w:pPr>
        <w:pStyle w:val="handboek"/>
        <w:numPr>
          <w:ilvl w:val="0"/>
          <w:numId w:val="12"/>
        </w:numPr>
        <w:rPr>
          <w:rFonts w:ascii="Arial" w:hAnsi="Arial" w:cs="Arial"/>
        </w:rPr>
      </w:pPr>
      <w:r>
        <w:rPr>
          <w:rFonts w:ascii="Arial" w:hAnsi="Arial" w:cs="Arial"/>
        </w:rPr>
        <w:t xml:space="preserve">bezwaar </w:t>
      </w:r>
      <w:r w:rsidR="00F468E4" w:rsidRPr="00DA0F2C">
        <w:rPr>
          <w:rFonts w:ascii="Arial" w:hAnsi="Arial" w:cs="Arial"/>
        </w:rPr>
        <w:t>maken tegen de (verdere) verwerking van de persoonsgegevens als bedoeld in artikel 2, 3, of 4</w:t>
      </w:r>
      <w:r>
        <w:rPr>
          <w:rFonts w:ascii="Arial" w:hAnsi="Arial" w:cs="Arial"/>
        </w:rPr>
        <w:t>;</w:t>
      </w:r>
    </w:p>
    <w:p w14:paraId="49D2EB2F" w14:textId="77777777" w:rsidR="00F468E4" w:rsidRPr="00DA0F2C" w:rsidRDefault="00DA0F2C" w:rsidP="00DA0F2C">
      <w:pPr>
        <w:pStyle w:val="handboek"/>
        <w:numPr>
          <w:ilvl w:val="0"/>
          <w:numId w:val="12"/>
        </w:numPr>
        <w:rPr>
          <w:rFonts w:ascii="Arial" w:hAnsi="Arial" w:cs="Arial"/>
        </w:rPr>
      </w:pPr>
      <w:r>
        <w:rPr>
          <w:rFonts w:ascii="Arial" w:hAnsi="Arial" w:cs="Arial"/>
        </w:rPr>
        <w:t xml:space="preserve">een </w:t>
      </w:r>
      <w:r w:rsidR="00F468E4" w:rsidRPr="00DA0F2C">
        <w:rPr>
          <w:rFonts w:ascii="Arial" w:hAnsi="Arial" w:cs="Arial"/>
        </w:rPr>
        <w:t>klacht</w:t>
      </w:r>
      <w:r>
        <w:rPr>
          <w:rFonts w:ascii="Arial" w:hAnsi="Arial" w:cs="Arial"/>
        </w:rPr>
        <w:t xml:space="preserve"> indien</w:t>
      </w:r>
      <w:r w:rsidR="00F468E4" w:rsidRPr="00DA0F2C">
        <w:rPr>
          <w:rFonts w:ascii="Arial" w:hAnsi="Arial" w:cs="Arial"/>
        </w:rPr>
        <w:t>en over de wijze waarop De Raadsheer uw persoonsgegevens verwerkt of uw verzoeken behandelt</w:t>
      </w:r>
      <w:r>
        <w:rPr>
          <w:rFonts w:ascii="Arial" w:hAnsi="Arial" w:cs="Arial"/>
        </w:rPr>
        <w:t>;</w:t>
      </w:r>
    </w:p>
    <w:p w14:paraId="3B9558E5" w14:textId="77777777" w:rsidR="00DA0F2C" w:rsidRPr="00F468E4" w:rsidRDefault="00DA0F2C" w:rsidP="00DA0F2C">
      <w:pPr>
        <w:pStyle w:val="ListParagraph"/>
        <w:numPr>
          <w:ilvl w:val="1"/>
          <w:numId w:val="8"/>
        </w:numPr>
        <w:rPr>
          <w:rFonts w:ascii="Arial" w:hAnsi="Arial" w:cs="Arial"/>
          <w:b/>
        </w:rPr>
      </w:pPr>
      <w:r w:rsidRPr="00F468E4">
        <w:rPr>
          <w:rFonts w:ascii="Arial" w:hAnsi="Arial" w:cs="Arial"/>
        </w:rPr>
        <w:t>Het bestuur van De Raadsheer zal uw verzoek in behandeling nemen en u</w:t>
      </w:r>
      <w:r>
        <w:rPr>
          <w:rFonts w:ascii="Arial" w:hAnsi="Arial" w:cs="Arial"/>
        </w:rPr>
        <w:t xml:space="preserve"> zo spoedig mogelijk </w:t>
      </w:r>
      <w:r w:rsidRPr="00F468E4">
        <w:rPr>
          <w:rFonts w:ascii="Arial" w:hAnsi="Arial" w:cs="Arial"/>
        </w:rPr>
        <w:t>hierover informeren</w:t>
      </w:r>
      <w:r>
        <w:rPr>
          <w:rFonts w:ascii="Arial" w:hAnsi="Arial" w:cs="Arial"/>
        </w:rPr>
        <w:t>.</w:t>
      </w:r>
    </w:p>
    <w:p w14:paraId="6B801577" w14:textId="77777777" w:rsidR="00F468E4" w:rsidRPr="00F468E4" w:rsidRDefault="00F468E4" w:rsidP="00DA0F2C">
      <w:pPr>
        <w:ind w:left="567" w:hanging="567"/>
        <w:rPr>
          <w:rFonts w:ascii="Arial" w:hAnsi="Arial" w:cs="Arial"/>
          <w:b/>
        </w:rPr>
      </w:pPr>
    </w:p>
    <w:p w14:paraId="2BC472FD" w14:textId="77777777" w:rsidR="00F468E4" w:rsidRPr="00F468E4" w:rsidRDefault="00F468E4" w:rsidP="00DA0F2C">
      <w:pPr>
        <w:pStyle w:val="ListParagraph"/>
        <w:numPr>
          <w:ilvl w:val="0"/>
          <w:numId w:val="8"/>
        </w:numPr>
        <w:tabs>
          <w:tab w:val="left" w:pos="0"/>
        </w:tabs>
        <w:rPr>
          <w:rFonts w:ascii="Arial" w:hAnsi="Arial" w:cs="Arial"/>
        </w:rPr>
      </w:pPr>
      <w:r w:rsidRPr="00F468E4">
        <w:rPr>
          <w:rFonts w:ascii="Arial" w:hAnsi="Arial" w:cs="Arial"/>
          <w:b/>
        </w:rPr>
        <w:t>Wijzigingen</w:t>
      </w:r>
    </w:p>
    <w:p w14:paraId="2A7C1806" w14:textId="77777777" w:rsidR="00F468E4" w:rsidRPr="00F468E4" w:rsidRDefault="00F468E4" w:rsidP="00DA0F2C">
      <w:pPr>
        <w:pStyle w:val="ListParagraph"/>
        <w:numPr>
          <w:ilvl w:val="1"/>
          <w:numId w:val="8"/>
        </w:numPr>
        <w:rPr>
          <w:rFonts w:ascii="Arial" w:hAnsi="Arial" w:cs="Arial"/>
        </w:rPr>
      </w:pPr>
      <w:r w:rsidRPr="00F468E4">
        <w:rPr>
          <w:rFonts w:ascii="Arial" w:hAnsi="Arial" w:cs="Arial"/>
        </w:rPr>
        <w:t>Dit privacybeleid kan worden gewijzigd. De wijzigingen worden via de website en middels de nieuwsbrief bekend gemaakt.</w:t>
      </w:r>
    </w:p>
    <w:p w14:paraId="75B255EC" w14:textId="77777777" w:rsidR="00B66BE3" w:rsidRPr="00F468E4" w:rsidRDefault="00B66BE3" w:rsidP="00DA0F2C">
      <w:pPr>
        <w:pStyle w:val="handboek"/>
        <w:rPr>
          <w:rFonts w:ascii="Arial" w:hAnsi="Arial" w:cs="Arial"/>
        </w:rPr>
      </w:pPr>
    </w:p>
    <w:p w14:paraId="55974455" w14:textId="77777777" w:rsidR="00B66BE3" w:rsidRPr="00F468E4" w:rsidRDefault="00B66BE3" w:rsidP="00DA0F2C">
      <w:pPr>
        <w:pStyle w:val="handboek"/>
        <w:rPr>
          <w:rFonts w:ascii="Arial" w:hAnsi="Arial" w:cs="Arial"/>
        </w:rPr>
      </w:pPr>
    </w:p>
    <w:p w14:paraId="272545A0" w14:textId="77777777" w:rsidR="000E158B" w:rsidRPr="00F468E4" w:rsidRDefault="000E158B" w:rsidP="00B66BE3">
      <w:pPr>
        <w:pStyle w:val="handboek"/>
        <w:rPr>
          <w:rFonts w:ascii="Arial" w:hAnsi="Arial" w:cs="Arial"/>
        </w:rPr>
      </w:pPr>
    </w:p>
    <w:sectPr w:rsidR="000E158B" w:rsidRPr="00F468E4" w:rsidSect="0059462E">
      <w:footerReference w:type="even" r:id="rId9"/>
      <w:pgSz w:w="11906" w:h="16838" w:code="9"/>
      <w:pgMar w:top="1417" w:right="1417" w:bottom="1417" w:left="1417" w:header="709" w:footer="709"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70A83" w14:textId="77777777" w:rsidR="00293E75" w:rsidRDefault="00293E75">
      <w:r>
        <w:separator/>
      </w:r>
    </w:p>
  </w:endnote>
  <w:endnote w:type="continuationSeparator" w:id="0">
    <w:p w14:paraId="7DDE85B4" w14:textId="77777777" w:rsidR="00293E75" w:rsidRDefault="0029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C045" w14:textId="77777777" w:rsidR="00F204A1" w:rsidRDefault="00927B8B">
    <w:pPr>
      <w:pStyle w:val="Footer"/>
      <w:framePr w:wrap="around" w:vAnchor="text" w:hAnchor="margin" w:xAlign="right" w:y="1"/>
      <w:rPr>
        <w:rStyle w:val="PageNumber"/>
      </w:rPr>
    </w:pPr>
    <w:r>
      <w:rPr>
        <w:rStyle w:val="PageNumber"/>
      </w:rPr>
      <w:fldChar w:fldCharType="begin"/>
    </w:r>
    <w:r w:rsidR="00F204A1">
      <w:rPr>
        <w:rStyle w:val="PageNumber"/>
      </w:rPr>
      <w:instrText xml:space="preserve">PAGE  </w:instrText>
    </w:r>
    <w:r>
      <w:rPr>
        <w:rStyle w:val="PageNumber"/>
      </w:rPr>
      <w:fldChar w:fldCharType="end"/>
    </w:r>
  </w:p>
  <w:p w14:paraId="4C7AD3C2" w14:textId="77777777" w:rsidR="00F204A1" w:rsidRDefault="00F204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48C77" w14:textId="77777777" w:rsidR="00293E75" w:rsidRDefault="00293E75">
      <w:r>
        <w:separator/>
      </w:r>
    </w:p>
  </w:footnote>
  <w:footnote w:type="continuationSeparator" w:id="0">
    <w:p w14:paraId="31D72884" w14:textId="77777777" w:rsidR="00293E75" w:rsidRDefault="00293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5F3F"/>
    <w:multiLevelType w:val="hybridMultilevel"/>
    <w:tmpl w:val="6D408BBC"/>
    <w:lvl w:ilvl="0" w:tplc="1D547AD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803F61"/>
    <w:multiLevelType w:val="multilevel"/>
    <w:tmpl w:val="087A7F70"/>
    <w:lvl w:ilvl="0">
      <w:start w:val="1"/>
      <w:numFmt w:val="decimal"/>
      <w:lvlText w:val="%1."/>
      <w:lvlJc w:val="left"/>
      <w:pPr>
        <w:tabs>
          <w:tab w:val="num" w:pos="170"/>
        </w:tabs>
        <w:ind w:left="360" w:hanging="360"/>
      </w:pPr>
      <w:rPr>
        <w:rFonts w:ascii="Verdana" w:hAnsi="Verdana"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50631EC"/>
    <w:multiLevelType w:val="multilevel"/>
    <w:tmpl w:val="366ADB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3" w15:restartNumberingAfterBreak="0">
    <w:nsid w:val="1E0A0E4C"/>
    <w:multiLevelType w:val="hybridMultilevel"/>
    <w:tmpl w:val="3E6ABE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C54F5"/>
    <w:multiLevelType w:val="multilevel"/>
    <w:tmpl w:val="087A7F70"/>
    <w:lvl w:ilvl="0">
      <w:start w:val="1"/>
      <w:numFmt w:val="decimal"/>
      <w:lvlText w:val="%1."/>
      <w:lvlJc w:val="left"/>
      <w:pPr>
        <w:tabs>
          <w:tab w:val="num" w:pos="170"/>
        </w:tabs>
        <w:ind w:left="360" w:hanging="360"/>
      </w:pPr>
      <w:rPr>
        <w:rFonts w:ascii="Verdana" w:hAnsi="Verdana"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349B5A97"/>
    <w:multiLevelType w:val="hybridMultilevel"/>
    <w:tmpl w:val="499C5D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B8D62AD"/>
    <w:multiLevelType w:val="hybridMultilevel"/>
    <w:tmpl w:val="31F026E4"/>
    <w:lvl w:ilvl="0" w:tplc="AD3E975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F24C6A"/>
    <w:multiLevelType w:val="singleLevel"/>
    <w:tmpl w:val="AA52BCB0"/>
    <w:lvl w:ilvl="0">
      <w:start w:val="2352"/>
      <w:numFmt w:val="bullet"/>
      <w:lvlText w:val="-"/>
      <w:lvlJc w:val="left"/>
      <w:pPr>
        <w:tabs>
          <w:tab w:val="num" w:pos="360"/>
        </w:tabs>
        <w:ind w:left="360" w:hanging="360"/>
      </w:pPr>
      <w:rPr>
        <w:rFonts w:hint="default"/>
      </w:rPr>
    </w:lvl>
  </w:abstractNum>
  <w:abstractNum w:abstractNumId="8" w15:restartNumberingAfterBreak="0">
    <w:nsid w:val="49DA002F"/>
    <w:multiLevelType w:val="hybridMultilevel"/>
    <w:tmpl w:val="35CC5F24"/>
    <w:lvl w:ilvl="0" w:tplc="26A4DCA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4F164991"/>
    <w:multiLevelType w:val="hybridMultilevel"/>
    <w:tmpl w:val="D2FE1770"/>
    <w:lvl w:ilvl="0" w:tplc="797850A8">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77B52ED7"/>
    <w:multiLevelType w:val="hybridMultilevel"/>
    <w:tmpl w:val="68AC275C"/>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7A586504"/>
    <w:multiLevelType w:val="hybridMultilevel"/>
    <w:tmpl w:val="22660C56"/>
    <w:lvl w:ilvl="0" w:tplc="D278039C">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10"/>
  </w:num>
  <w:num w:numId="8">
    <w:abstractNumId w:val="2"/>
  </w:num>
  <w:num w:numId="9">
    <w:abstractNumId w:val="8"/>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14"/>
    <w:rsid w:val="00002107"/>
    <w:rsid w:val="0003071C"/>
    <w:rsid w:val="00052739"/>
    <w:rsid w:val="000860AF"/>
    <w:rsid w:val="000A35E4"/>
    <w:rsid w:val="000E158B"/>
    <w:rsid w:val="000F33EA"/>
    <w:rsid w:val="00111E59"/>
    <w:rsid w:val="00157083"/>
    <w:rsid w:val="00163E04"/>
    <w:rsid w:val="002806C3"/>
    <w:rsid w:val="00293E75"/>
    <w:rsid w:val="002C79DC"/>
    <w:rsid w:val="00332D06"/>
    <w:rsid w:val="003A4174"/>
    <w:rsid w:val="003B7EAC"/>
    <w:rsid w:val="003C7A8B"/>
    <w:rsid w:val="00406C44"/>
    <w:rsid w:val="00486BBB"/>
    <w:rsid w:val="004A713B"/>
    <w:rsid w:val="004C2F9A"/>
    <w:rsid w:val="004E578A"/>
    <w:rsid w:val="0059462E"/>
    <w:rsid w:val="005A14EF"/>
    <w:rsid w:val="005E53D3"/>
    <w:rsid w:val="00620AFB"/>
    <w:rsid w:val="006542CE"/>
    <w:rsid w:val="00693B7C"/>
    <w:rsid w:val="006E663C"/>
    <w:rsid w:val="006E783F"/>
    <w:rsid w:val="00721C74"/>
    <w:rsid w:val="00727B0B"/>
    <w:rsid w:val="00736050"/>
    <w:rsid w:val="00771B2E"/>
    <w:rsid w:val="007931F6"/>
    <w:rsid w:val="007958C3"/>
    <w:rsid w:val="007B595F"/>
    <w:rsid w:val="007C49C5"/>
    <w:rsid w:val="00814E9E"/>
    <w:rsid w:val="00817793"/>
    <w:rsid w:val="008D0CBA"/>
    <w:rsid w:val="00927B8B"/>
    <w:rsid w:val="00952C6B"/>
    <w:rsid w:val="009607E6"/>
    <w:rsid w:val="00987E74"/>
    <w:rsid w:val="009B4CEB"/>
    <w:rsid w:val="009B74F8"/>
    <w:rsid w:val="009F50F7"/>
    <w:rsid w:val="00A331C2"/>
    <w:rsid w:val="00A57D13"/>
    <w:rsid w:val="00AC0815"/>
    <w:rsid w:val="00B27294"/>
    <w:rsid w:val="00B309E6"/>
    <w:rsid w:val="00B54F14"/>
    <w:rsid w:val="00B603E0"/>
    <w:rsid w:val="00B63B06"/>
    <w:rsid w:val="00B64EB5"/>
    <w:rsid w:val="00B66BE3"/>
    <w:rsid w:val="00B81CD3"/>
    <w:rsid w:val="00B9328A"/>
    <w:rsid w:val="00BA6A24"/>
    <w:rsid w:val="00BC08F4"/>
    <w:rsid w:val="00C25BB6"/>
    <w:rsid w:val="00C859EA"/>
    <w:rsid w:val="00C85E15"/>
    <w:rsid w:val="00C92CCB"/>
    <w:rsid w:val="00C96EB3"/>
    <w:rsid w:val="00CA795B"/>
    <w:rsid w:val="00CC1322"/>
    <w:rsid w:val="00CD6EB9"/>
    <w:rsid w:val="00D33EC2"/>
    <w:rsid w:val="00DA0F2C"/>
    <w:rsid w:val="00DB6658"/>
    <w:rsid w:val="00E360DF"/>
    <w:rsid w:val="00E66BC8"/>
    <w:rsid w:val="00EF3F1E"/>
    <w:rsid w:val="00F17474"/>
    <w:rsid w:val="00F204A1"/>
    <w:rsid w:val="00F468E4"/>
    <w:rsid w:val="00F540B1"/>
    <w:rsid w:val="00F61FBD"/>
    <w:rsid w:val="00F66E0F"/>
    <w:rsid w:val="00F97467"/>
    <w:rsid w:val="00FD4671"/>
    <w:rsid w:val="00FD54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91191"/>
  <w15:docId w15:val="{E56E5EDD-8C7C-4237-8243-7432E7E3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7B8B"/>
  </w:style>
  <w:style w:type="paragraph" w:styleId="Heading1">
    <w:name w:val="heading 1"/>
    <w:basedOn w:val="Normal"/>
    <w:next w:val="Normal"/>
    <w:qFormat/>
    <w:rsid w:val="00927B8B"/>
    <w:pPr>
      <w:keepNext/>
      <w:spacing w:line="360"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7B8B"/>
    <w:pPr>
      <w:tabs>
        <w:tab w:val="center" w:pos="4536"/>
        <w:tab w:val="right" w:pos="9072"/>
      </w:tabs>
    </w:pPr>
  </w:style>
  <w:style w:type="paragraph" w:styleId="Footer">
    <w:name w:val="footer"/>
    <w:basedOn w:val="Normal"/>
    <w:rsid w:val="00927B8B"/>
    <w:pPr>
      <w:tabs>
        <w:tab w:val="center" w:pos="4536"/>
        <w:tab w:val="right" w:pos="9072"/>
      </w:tabs>
    </w:pPr>
  </w:style>
  <w:style w:type="character" w:styleId="Hyperlink">
    <w:name w:val="Hyperlink"/>
    <w:basedOn w:val="DefaultParagraphFont"/>
    <w:uiPriority w:val="99"/>
    <w:rsid w:val="00927B8B"/>
    <w:rPr>
      <w:color w:val="0000FF"/>
      <w:u w:val="single"/>
    </w:rPr>
  </w:style>
  <w:style w:type="character" w:styleId="FollowedHyperlink">
    <w:name w:val="FollowedHyperlink"/>
    <w:basedOn w:val="DefaultParagraphFont"/>
    <w:rsid w:val="00927B8B"/>
    <w:rPr>
      <w:color w:val="800080"/>
      <w:u w:val="single"/>
    </w:rPr>
  </w:style>
  <w:style w:type="character" w:styleId="PageNumber">
    <w:name w:val="page number"/>
    <w:basedOn w:val="DefaultParagraphFont"/>
    <w:rsid w:val="00927B8B"/>
  </w:style>
  <w:style w:type="character" w:styleId="Strong">
    <w:name w:val="Strong"/>
    <w:basedOn w:val="DefaultParagraphFont"/>
    <w:qFormat/>
    <w:rsid w:val="00F17474"/>
    <w:rPr>
      <w:b/>
      <w:bCs/>
    </w:rPr>
  </w:style>
  <w:style w:type="paragraph" w:customStyle="1" w:styleId="handboek">
    <w:name w:val="handboek"/>
    <w:basedOn w:val="Normal"/>
    <w:rsid w:val="00E360DF"/>
    <w:pPr>
      <w:tabs>
        <w:tab w:val="left" w:pos="567"/>
        <w:tab w:val="left" w:pos="992"/>
        <w:tab w:val="left" w:pos="1418"/>
      </w:tabs>
    </w:pPr>
    <w:rPr>
      <w:rFonts w:ascii="Verdana" w:hAnsi="Verdana"/>
    </w:rPr>
  </w:style>
  <w:style w:type="paragraph" w:customStyle="1" w:styleId="Handboekkop">
    <w:name w:val="Handboek kop"/>
    <w:basedOn w:val="handboek"/>
    <w:rsid w:val="000E158B"/>
    <w:rPr>
      <w:b/>
    </w:rPr>
  </w:style>
  <w:style w:type="paragraph" w:customStyle="1" w:styleId="Handboekonderschrift">
    <w:name w:val="Handboek onderschrift"/>
    <w:basedOn w:val="handboek"/>
    <w:rsid w:val="003A4174"/>
    <w:rPr>
      <w:sz w:val="16"/>
    </w:rPr>
  </w:style>
  <w:style w:type="paragraph" w:styleId="BalloonText">
    <w:name w:val="Balloon Text"/>
    <w:basedOn w:val="Normal"/>
    <w:link w:val="BalloonTextChar"/>
    <w:rsid w:val="00B66BE3"/>
    <w:rPr>
      <w:rFonts w:ascii="Tahoma" w:hAnsi="Tahoma" w:cs="Tahoma"/>
      <w:sz w:val="16"/>
      <w:szCs w:val="16"/>
    </w:rPr>
  </w:style>
  <w:style w:type="character" w:customStyle="1" w:styleId="BalloonTextChar">
    <w:name w:val="Balloon Text Char"/>
    <w:basedOn w:val="DefaultParagraphFont"/>
    <w:link w:val="BalloonText"/>
    <w:rsid w:val="00B66BE3"/>
    <w:rPr>
      <w:rFonts w:ascii="Tahoma" w:hAnsi="Tahoma" w:cs="Tahoma"/>
      <w:sz w:val="16"/>
      <w:szCs w:val="16"/>
    </w:rPr>
  </w:style>
  <w:style w:type="paragraph" w:styleId="NormalWeb">
    <w:name w:val="Normal (Web)"/>
    <w:basedOn w:val="Normal"/>
    <w:uiPriority w:val="99"/>
    <w:unhideWhenUsed/>
    <w:rsid w:val="0003071C"/>
    <w:pPr>
      <w:spacing w:before="100" w:beforeAutospacing="1" w:after="100" w:afterAutospacing="1"/>
    </w:pPr>
    <w:rPr>
      <w:sz w:val="24"/>
      <w:szCs w:val="24"/>
    </w:rPr>
  </w:style>
  <w:style w:type="paragraph" w:styleId="ListParagraph">
    <w:name w:val="List Paragraph"/>
    <w:basedOn w:val="Normal"/>
    <w:uiPriority w:val="34"/>
    <w:qFormat/>
    <w:rsid w:val="00B93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v-deraadsheer.nl" TargetMode="External"/><Relationship Id="rId3" Type="http://schemas.openxmlformats.org/officeDocument/2006/relationships/settings" Target="settings.xml"/><Relationship Id="rId7" Type="http://schemas.openxmlformats.org/officeDocument/2006/relationships/hyperlink" Target="http://www.sv-deraadsh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Office\Sjabloon\standaard%20brief%20emai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standaard brief email</Template>
  <TotalTime>0</TotalTime>
  <Pages>2</Pages>
  <Words>755</Words>
  <Characters>4306</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t:lpstr>
      <vt:lpstr>Aan</vt:lpstr>
    </vt:vector>
  </TitlesOfParts>
  <Company>KNSB</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Koos</dc:creator>
  <cp:lastModifiedBy>Jorrit Havermans</cp:lastModifiedBy>
  <cp:revision>2</cp:revision>
  <cp:lastPrinted>2011-02-17T09:12:00Z</cp:lastPrinted>
  <dcterms:created xsi:type="dcterms:W3CDTF">2019-01-08T20:47:00Z</dcterms:created>
  <dcterms:modified xsi:type="dcterms:W3CDTF">2019-01-08T20:47:00Z</dcterms:modified>
</cp:coreProperties>
</file>